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91" w:rsidRPr="009B13C2" w:rsidRDefault="00F50391" w:rsidP="00F50391">
      <w:pPr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>РЕПУБЛИКА СРБИЈА</w:t>
      </w:r>
    </w:p>
    <w:p w:rsidR="00F50391" w:rsidRPr="009B13C2" w:rsidRDefault="00F50391" w:rsidP="00F50391">
      <w:pPr>
        <w:jc w:val="left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>НАРОДНА СКУПШТИНА</w:t>
      </w:r>
    </w:p>
    <w:p w:rsidR="00F50391" w:rsidRPr="009B13C2" w:rsidRDefault="00F50391" w:rsidP="00F50391">
      <w:pPr>
        <w:jc w:val="left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 xml:space="preserve">Одбор за уставна питања </w:t>
      </w:r>
    </w:p>
    <w:p w:rsidR="00F50391" w:rsidRPr="009B13C2" w:rsidRDefault="00F50391" w:rsidP="00F50391">
      <w:pPr>
        <w:jc w:val="left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>и законодавство</w:t>
      </w:r>
    </w:p>
    <w:p w:rsidR="00F50391" w:rsidRPr="009B13C2" w:rsidRDefault="00F50391" w:rsidP="00F50391">
      <w:pPr>
        <w:jc w:val="left"/>
        <w:rPr>
          <w:color w:val="000000" w:themeColor="text1"/>
          <w:szCs w:val="24"/>
        </w:rPr>
      </w:pPr>
      <w:r w:rsidRPr="009B13C2">
        <w:rPr>
          <w:color w:val="000000" w:themeColor="text1"/>
          <w:szCs w:val="24"/>
          <w:lang w:val="sr-Cyrl-RS"/>
        </w:rPr>
        <w:t xml:space="preserve">04 Број: </w:t>
      </w:r>
      <w:r w:rsidR="000E26D3" w:rsidRPr="009B13C2">
        <w:rPr>
          <w:color w:val="000000" w:themeColor="text1"/>
          <w:szCs w:val="24"/>
          <w:lang w:val="sr-Cyrl-RS"/>
        </w:rPr>
        <w:t>06-2/491-21</w:t>
      </w:r>
    </w:p>
    <w:p w:rsidR="00F50391" w:rsidRPr="009B13C2" w:rsidRDefault="00F50391" w:rsidP="00F50391">
      <w:pPr>
        <w:jc w:val="left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>23. новембар 2021. године</w:t>
      </w:r>
    </w:p>
    <w:p w:rsidR="00F50391" w:rsidRPr="009B13C2" w:rsidRDefault="00F50391" w:rsidP="00F50391">
      <w:pPr>
        <w:jc w:val="left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>Б е о г р а д</w:t>
      </w:r>
    </w:p>
    <w:p w:rsidR="00F50391" w:rsidRPr="009B13C2" w:rsidRDefault="00F50391" w:rsidP="00F50391">
      <w:pPr>
        <w:jc w:val="left"/>
        <w:rPr>
          <w:color w:val="000000" w:themeColor="text1"/>
          <w:szCs w:val="24"/>
          <w:lang w:val="sr-Cyrl-RS"/>
        </w:rPr>
      </w:pPr>
    </w:p>
    <w:p w:rsidR="00F50391" w:rsidRPr="009B13C2" w:rsidRDefault="00F50391" w:rsidP="00F50391">
      <w:pPr>
        <w:ind w:left="720"/>
        <w:jc w:val="left"/>
        <w:rPr>
          <w:color w:val="000000" w:themeColor="text1"/>
          <w:szCs w:val="24"/>
          <w:lang w:val="sr-Cyrl-RS"/>
        </w:rPr>
      </w:pPr>
    </w:p>
    <w:p w:rsidR="00F50391" w:rsidRPr="009B13C2" w:rsidRDefault="00F50391" w:rsidP="00F50391">
      <w:pPr>
        <w:ind w:left="720"/>
        <w:jc w:val="left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>На основу члана 70. став 1. алинеја прва Пословника Народне скупштине</w:t>
      </w:r>
    </w:p>
    <w:p w:rsidR="00F50391" w:rsidRPr="009B13C2" w:rsidRDefault="00F50391" w:rsidP="00F50391">
      <w:pPr>
        <w:jc w:val="left"/>
        <w:rPr>
          <w:color w:val="000000" w:themeColor="text1"/>
          <w:szCs w:val="24"/>
          <w:lang w:val="sr-Cyrl-RS"/>
        </w:rPr>
      </w:pPr>
    </w:p>
    <w:p w:rsidR="00F50391" w:rsidRPr="009B13C2" w:rsidRDefault="00F50391" w:rsidP="00F50391">
      <w:pPr>
        <w:jc w:val="left"/>
        <w:rPr>
          <w:color w:val="000000" w:themeColor="text1"/>
          <w:szCs w:val="24"/>
          <w:lang w:val="sr-Cyrl-RS"/>
        </w:rPr>
      </w:pPr>
    </w:p>
    <w:p w:rsidR="00F50391" w:rsidRPr="009B13C2" w:rsidRDefault="00F50391" w:rsidP="00F50391">
      <w:pPr>
        <w:jc w:val="center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>С А З И В А М</w:t>
      </w:r>
    </w:p>
    <w:p w:rsidR="00F50391" w:rsidRPr="009B13C2" w:rsidRDefault="00F50391" w:rsidP="00F50391">
      <w:pPr>
        <w:jc w:val="center"/>
        <w:rPr>
          <w:color w:val="000000" w:themeColor="text1"/>
          <w:szCs w:val="24"/>
          <w:lang w:val="sr-Cyrl-RS"/>
        </w:rPr>
      </w:pPr>
    </w:p>
    <w:p w:rsidR="00F50391" w:rsidRPr="009B13C2" w:rsidRDefault="00F50391" w:rsidP="00F50391">
      <w:pPr>
        <w:jc w:val="center"/>
        <w:rPr>
          <w:color w:val="000000" w:themeColor="text1"/>
          <w:szCs w:val="24"/>
          <w:lang w:val="sr-Cyrl-RS"/>
        </w:rPr>
      </w:pPr>
    </w:p>
    <w:p w:rsidR="00F50391" w:rsidRPr="009B13C2" w:rsidRDefault="00F50391" w:rsidP="00F50391">
      <w:pPr>
        <w:jc w:val="center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 xml:space="preserve">73. СЕДНИЦУ ОДБОРА ЗА УСТАВНА ПИТАЊА И ЗАКОНОДАВСТВО </w:t>
      </w:r>
    </w:p>
    <w:p w:rsidR="00F50391" w:rsidRPr="009B13C2" w:rsidRDefault="00F50391" w:rsidP="00F50391">
      <w:pPr>
        <w:jc w:val="center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>НАРОДНЕ СКУПШТИНЕ ЗА</w:t>
      </w:r>
      <w:r w:rsidRPr="009B13C2">
        <w:rPr>
          <w:color w:val="000000" w:themeColor="text1"/>
          <w:szCs w:val="24"/>
          <w:lang w:val="sr-Latn-RS"/>
        </w:rPr>
        <w:t xml:space="preserve"> </w:t>
      </w:r>
      <w:r w:rsidRPr="009B13C2">
        <w:rPr>
          <w:color w:val="000000" w:themeColor="text1"/>
          <w:szCs w:val="24"/>
          <w:lang w:val="sr-Cyrl-RS"/>
        </w:rPr>
        <w:t xml:space="preserve"> </w:t>
      </w:r>
      <w:r w:rsidR="00303A10" w:rsidRPr="009B13C2">
        <w:rPr>
          <w:szCs w:val="24"/>
          <w:lang w:val="sr-Cyrl-RS"/>
        </w:rPr>
        <w:t>УТОРАК</w:t>
      </w:r>
      <w:r w:rsidRPr="009B13C2">
        <w:rPr>
          <w:color w:val="000000" w:themeColor="text1"/>
          <w:szCs w:val="24"/>
          <w:lang w:val="sr-Cyrl-RS"/>
        </w:rPr>
        <w:t xml:space="preserve">, </w:t>
      </w:r>
      <w:r w:rsidRPr="009B13C2">
        <w:rPr>
          <w:szCs w:val="24"/>
          <w:lang w:val="sr-Cyrl-RS"/>
        </w:rPr>
        <w:t>23</w:t>
      </w:r>
      <w:r w:rsidRPr="009B13C2">
        <w:rPr>
          <w:color w:val="000000" w:themeColor="text1"/>
          <w:szCs w:val="24"/>
          <w:lang w:val="sr-Cyrl-RS"/>
        </w:rPr>
        <w:t xml:space="preserve">. НОВЕМБАР 2021. ГОДИНЕ, </w:t>
      </w:r>
    </w:p>
    <w:p w:rsidR="00F50391" w:rsidRPr="009B13C2" w:rsidRDefault="00F50391" w:rsidP="00F50391">
      <w:pPr>
        <w:jc w:val="center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 xml:space="preserve">СА ПОЧЕТКОМ У </w:t>
      </w:r>
      <w:r w:rsidRPr="009B13C2">
        <w:rPr>
          <w:szCs w:val="24"/>
          <w:lang w:val="sr-Cyrl-RS"/>
        </w:rPr>
        <w:t>14,</w:t>
      </w:r>
      <w:r w:rsidRPr="009B13C2">
        <w:rPr>
          <w:color w:val="000000" w:themeColor="text1"/>
          <w:szCs w:val="24"/>
          <w:lang w:val="sr-Cyrl-RS"/>
        </w:rPr>
        <w:t>30 ЧАСОВА</w:t>
      </w:r>
    </w:p>
    <w:p w:rsidR="00F50391" w:rsidRPr="009B13C2" w:rsidRDefault="00F50391" w:rsidP="00F50391">
      <w:pPr>
        <w:jc w:val="center"/>
        <w:rPr>
          <w:color w:val="000000" w:themeColor="text1"/>
          <w:szCs w:val="24"/>
          <w:lang w:val="sr-Cyrl-RS"/>
        </w:rPr>
      </w:pPr>
    </w:p>
    <w:p w:rsidR="00F50391" w:rsidRPr="009B13C2" w:rsidRDefault="00F50391" w:rsidP="00F50391">
      <w:pPr>
        <w:ind w:left="720"/>
        <w:jc w:val="left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 xml:space="preserve">За ову седницу предлажем следећи </w:t>
      </w:r>
    </w:p>
    <w:p w:rsidR="00F50391" w:rsidRPr="009B13C2" w:rsidRDefault="00F50391" w:rsidP="00F50391">
      <w:pPr>
        <w:jc w:val="center"/>
        <w:rPr>
          <w:color w:val="000000" w:themeColor="text1"/>
          <w:szCs w:val="24"/>
          <w:lang w:val="sr-Cyrl-RS"/>
        </w:rPr>
      </w:pPr>
    </w:p>
    <w:p w:rsidR="00F50391" w:rsidRPr="009B13C2" w:rsidRDefault="00F50391" w:rsidP="00F50391">
      <w:pPr>
        <w:jc w:val="center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>Д н е в н и  р е д:</w:t>
      </w:r>
    </w:p>
    <w:p w:rsidR="00F50391" w:rsidRPr="009B13C2" w:rsidRDefault="00F50391" w:rsidP="009B13C2">
      <w:pPr>
        <w:spacing w:after="120"/>
        <w:ind w:left="720"/>
        <w:jc w:val="left"/>
        <w:rPr>
          <w:color w:val="000000" w:themeColor="text1"/>
          <w:szCs w:val="24"/>
          <w:lang w:val="sr-Cyrl-RS"/>
        </w:rPr>
      </w:pPr>
    </w:p>
    <w:p w:rsidR="0044270B" w:rsidRPr="009B13C2" w:rsidRDefault="00F50391" w:rsidP="009B13C2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sz w:val="24"/>
          <w:szCs w:val="24"/>
          <w:lang w:val="sr-Cyrl-RS"/>
        </w:rPr>
      </w:pPr>
      <w:r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9B13C2">
        <w:rPr>
          <w:rFonts w:ascii="Times New Roman" w:hAnsi="Times New Roman" w:cs="Times New Roman"/>
          <w:sz w:val="24"/>
          <w:szCs w:val="24"/>
        </w:rPr>
        <w:t>Предлог</w:t>
      </w:r>
      <w:r w:rsidRPr="009B13C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B13C2">
        <w:rPr>
          <w:rFonts w:ascii="Times New Roman" w:hAnsi="Times New Roman" w:cs="Times New Roman"/>
          <w:sz w:val="24"/>
          <w:szCs w:val="24"/>
        </w:rPr>
        <w:t xml:space="preserve"> закона о буџету Републике Србије за 202</w:t>
      </w:r>
      <w:r w:rsidRPr="009B13C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B13C2">
        <w:rPr>
          <w:rFonts w:ascii="Times New Roman" w:hAnsi="Times New Roman" w:cs="Times New Roman"/>
          <w:sz w:val="24"/>
          <w:szCs w:val="24"/>
        </w:rPr>
        <w:t>. годину, са Предлогом одлуке о давању сагласности на Финансијск</w:t>
      </w:r>
      <w:r w:rsidRPr="009B13C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B13C2">
        <w:rPr>
          <w:rFonts w:ascii="Times New Roman" w:hAnsi="Times New Roman" w:cs="Times New Roman"/>
          <w:sz w:val="24"/>
          <w:szCs w:val="24"/>
        </w:rPr>
        <w:t xml:space="preserve"> план Републичког фонда за пензијско и инвалидско осигурање за 202</w:t>
      </w:r>
      <w:r w:rsidRPr="009B13C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B13C2">
        <w:rPr>
          <w:rFonts w:ascii="Times New Roman" w:hAnsi="Times New Roman" w:cs="Times New Roman"/>
          <w:sz w:val="24"/>
          <w:szCs w:val="24"/>
        </w:rPr>
        <w:t>. годину, Предлогом одлуке о давању сагласности на Финансијск</w:t>
      </w:r>
      <w:r w:rsidRPr="009B13C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B13C2">
        <w:rPr>
          <w:rFonts w:ascii="Times New Roman" w:hAnsi="Times New Roman" w:cs="Times New Roman"/>
          <w:sz w:val="24"/>
          <w:szCs w:val="24"/>
        </w:rPr>
        <w:t xml:space="preserve"> план Републичког фонда за здравствено осигурање за 202</w:t>
      </w:r>
      <w:r w:rsidRPr="009B13C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B13C2">
        <w:rPr>
          <w:rFonts w:ascii="Times New Roman" w:hAnsi="Times New Roman" w:cs="Times New Roman"/>
          <w:sz w:val="24"/>
          <w:szCs w:val="24"/>
        </w:rPr>
        <w:t>. годину, Предлогом одлуке о давању сагласности на</w:t>
      </w:r>
      <w:r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13C2">
        <w:rPr>
          <w:rFonts w:ascii="Times New Roman" w:hAnsi="Times New Roman" w:cs="Times New Roman"/>
          <w:sz w:val="24"/>
          <w:szCs w:val="24"/>
        </w:rPr>
        <w:t>Финансијски план Фонда за социјално осигурање војних осигураника за 202</w:t>
      </w:r>
      <w:r w:rsidRPr="009B13C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B13C2">
        <w:rPr>
          <w:rFonts w:ascii="Times New Roman" w:hAnsi="Times New Roman" w:cs="Times New Roman"/>
          <w:sz w:val="24"/>
          <w:szCs w:val="24"/>
        </w:rPr>
        <w:t>. годину</w:t>
      </w:r>
      <w:r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13C2">
        <w:rPr>
          <w:rFonts w:ascii="Times New Roman" w:hAnsi="Times New Roman" w:cs="Times New Roman"/>
          <w:sz w:val="24"/>
          <w:szCs w:val="24"/>
        </w:rPr>
        <w:t>и</w:t>
      </w:r>
      <w:r w:rsidRPr="009B13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B13C2">
        <w:rPr>
          <w:rFonts w:ascii="Times New Roman" w:hAnsi="Times New Roman" w:cs="Times New Roman"/>
          <w:sz w:val="24"/>
          <w:szCs w:val="24"/>
        </w:rPr>
        <w:t xml:space="preserve">Предлогом одлуке о давању сагласности на </w:t>
      </w:r>
      <w:r w:rsidRPr="009B13C2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9B13C2">
        <w:rPr>
          <w:rFonts w:ascii="Times New Roman" w:hAnsi="Times New Roman" w:cs="Times New Roman"/>
          <w:sz w:val="24"/>
          <w:szCs w:val="24"/>
        </w:rPr>
        <w:t>инансијск</w:t>
      </w:r>
      <w:r w:rsidRPr="009B13C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B13C2">
        <w:rPr>
          <w:rFonts w:ascii="Times New Roman" w:hAnsi="Times New Roman" w:cs="Times New Roman"/>
          <w:sz w:val="24"/>
          <w:szCs w:val="24"/>
        </w:rPr>
        <w:t xml:space="preserve"> план Националне службе за запошљавање за 202</w:t>
      </w:r>
      <w:r w:rsidRPr="009B13C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B13C2">
        <w:rPr>
          <w:rFonts w:ascii="Times New Roman" w:hAnsi="Times New Roman" w:cs="Times New Roman"/>
          <w:sz w:val="24"/>
          <w:szCs w:val="24"/>
        </w:rPr>
        <w:t>. годину</w:t>
      </w:r>
      <w:r w:rsidRPr="009B13C2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400-1955/21 од 4. новембра 2021. године)</w:t>
      </w:r>
      <w:r w:rsidR="0044270B" w:rsidRPr="009B13C2">
        <w:rPr>
          <w:rFonts w:ascii="Times New Roman" w:hAnsi="Times New Roman" w:cs="Times New Roman"/>
          <w:sz w:val="24"/>
          <w:szCs w:val="24"/>
          <w:lang w:val="sr-Cyrl-RS"/>
        </w:rPr>
        <w:t>, у појединостима;</w:t>
      </w:r>
    </w:p>
    <w:p w:rsidR="00F50391" w:rsidRPr="009B13C2" w:rsidRDefault="0044270B" w:rsidP="009B13C2">
      <w:pPr>
        <w:tabs>
          <w:tab w:val="left" w:pos="450"/>
        </w:tabs>
        <w:spacing w:after="120"/>
        <w:rPr>
          <w:color w:val="000000" w:themeColor="text1"/>
          <w:szCs w:val="24"/>
        </w:rPr>
      </w:pPr>
      <w:r w:rsidRPr="009B13C2">
        <w:rPr>
          <w:szCs w:val="24"/>
          <w:lang w:val="sr-Cyrl-RS"/>
        </w:rPr>
        <w:tab/>
        <w:t xml:space="preserve">        2. Разматрање Предлога закона о референдуму и народној иницијативи, који је поднела Влада (број 011-2003/21), у начелу.</w:t>
      </w:r>
      <w:r w:rsidR="00F50391" w:rsidRPr="009B13C2">
        <w:rPr>
          <w:color w:val="000000" w:themeColor="text1"/>
          <w:szCs w:val="24"/>
        </w:rPr>
        <w:tab/>
      </w:r>
      <w:r w:rsidR="00F50391" w:rsidRPr="009B13C2">
        <w:rPr>
          <w:szCs w:val="24"/>
          <w:lang w:val="sr-Cyrl-RS"/>
        </w:rPr>
        <w:t xml:space="preserve"> </w:t>
      </w:r>
    </w:p>
    <w:p w:rsidR="009B13C2" w:rsidRDefault="00F50391" w:rsidP="009B13C2">
      <w:pPr>
        <w:spacing w:after="120"/>
        <w:rPr>
          <w:color w:val="000000" w:themeColor="text1"/>
          <w:szCs w:val="24"/>
        </w:rPr>
      </w:pPr>
      <w:r w:rsidRPr="009B13C2">
        <w:rPr>
          <w:color w:val="000000" w:themeColor="text1"/>
          <w:szCs w:val="24"/>
        </w:rPr>
        <w:tab/>
      </w:r>
      <w:r w:rsidRPr="009B13C2">
        <w:rPr>
          <w:color w:val="000000" w:themeColor="text1"/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0E26D3" w:rsidRPr="009B13C2">
        <w:rPr>
          <w:szCs w:val="24"/>
          <w:lang w:val="sr-Latn-RS"/>
        </w:rPr>
        <w:t>IV</w:t>
      </w:r>
      <w:r w:rsidRPr="009B13C2">
        <w:rPr>
          <w:color w:val="000000" w:themeColor="text1"/>
          <w:szCs w:val="24"/>
          <w:lang w:val="sr-Cyrl-RS"/>
        </w:rPr>
        <w:t xml:space="preserve">.  </w:t>
      </w:r>
    </w:p>
    <w:p w:rsidR="00F50391" w:rsidRPr="009B13C2" w:rsidRDefault="00F50391" w:rsidP="009B13C2">
      <w:pPr>
        <w:spacing w:after="120"/>
        <w:rPr>
          <w:color w:val="000000" w:themeColor="text1"/>
          <w:szCs w:val="24"/>
          <w:lang w:val="sr-Cyrl-RS"/>
        </w:rPr>
      </w:pPr>
      <w:r w:rsidRPr="009B13C2">
        <w:rPr>
          <w:color w:val="000000" w:themeColor="text1"/>
          <w:szCs w:val="24"/>
          <w:lang w:val="sr-Cyrl-RS"/>
        </w:rPr>
        <w:t xml:space="preserve">        </w:t>
      </w:r>
      <w:r w:rsidRPr="009B13C2">
        <w:rPr>
          <w:color w:val="000000" w:themeColor="text1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Pr="009B13C2">
        <w:rPr>
          <w:color w:val="000000" w:themeColor="text1"/>
          <w:szCs w:val="24"/>
          <w:lang w:val="sr-Cyrl-RS"/>
        </w:rPr>
        <w:tab/>
      </w:r>
      <w:r w:rsidRPr="009B13C2">
        <w:rPr>
          <w:color w:val="000000" w:themeColor="text1"/>
          <w:szCs w:val="24"/>
          <w:lang w:val="sr-Cyrl-RS"/>
        </w:rPr>
        <w:tab/>
      </w:r>
      <w:r w:rsidRPr="009B13C2">
        <w:rPr>
          <w:color w:val="000000" w:themeColor="text1"/>
          <w:szCs w:val="24"/>
          <w:lang w:val="sr-Cyrl-RS"/>
        </w:rPr>
        <w:tab/>
        <w:t xml:space="preserve">           </w:t>
      </w:r>
    </w:p>
    <w:p w:rsidR="00F50391" w:rsidRPr="009B13C2" w:rsidRDefault="00F50391" w:rsidP="00F50391">
      <w:pPr>
        <w:ind w:left="5040" w:firstLine="720"/>
        <w:rPr>
          <w:color w:val="000000" w:themeColor="text1"/>
          <w:szCs w:val="24"/>
          <w:lang w:val="sr-Cyrl-RS"/>
        </w:rPr>
      </w:pPr>
    </w:p>
    <w:p w:rsidR="00F50391" w:rsidRPr="009B13C2" w:rsidRDefault="00F50391" w:rsidP="00F50391">
      <w:pPr>
        <w:ind w:left="5040" w:firstLine="720"/>
        <w:rPr>
          <w:color w:val="000000" w:themeColor="text1"/>
          <w:szCs w:val="24"/>
          <w:lang w:val="sr-Cyrl-RS"/>
        </w:rPr>
      </w:pPr>
      <w:bookmarkStart w:id="0" w:name="_GoBack"/>
      <w:bookmarkEnd w:id="0"/>
      <w:r w:rsidRPr="009B13C2">
        <w:rPr>
          <w:color w:val="000000" w:themeColor="text1"/>
          <w:szCs w:val="24"/>
          <w:lang w:val="sr-Cyrl-RS"/>
        </w:rPr>
        <w:t xml:space="preserve">               Председник</w:t>
      </w:r>
    </w:p>
    <w:p w:rsidR="00F50391" w:rsidRPr="009B13C2" w:rsidRDefault="00F50391" w:rsidP="00F50391">
      <w:pPr>
        <w:ind w:left="5040" w:firstLine="720"/>
        <w:rPr>
          <w:color w:val="000000" w:themeColor="text1"/>
          <w:szCs w:val="24"/>
          <w:lang w:val="sr-Cyrl-RS"/>
        </w:rPr>
      </w:pPr>
    </w:p>
    <w:p w:rsidR="00F50391" w:rsidRPr="009B13C2" w:rsidRDefault="00F50391" w:rsidP="00F50391">
      <w:pPr>
        <w:ind w:firstLine="720"/>
        <w:rPr>
          <w:szCs w:val="24"/>
        </w:rPr>
      </w:pPr>
      <w:r w:rsidRPr="009B13C2">
        <w:rPr>
          <w:color w:val="000000" w:themeColor="text1"/>
          <w:szCs w:val="24"/>
          <w:lang w:val="sr-Cyrl-RS"/>
        </w:rPr>
        <w:tab/>
      </w:r>
      <w:r w:rsidRPr="009B13C2">
        <w:rPr>
          <w:color w:val="000000" w:themeColor="text1"/>
          <w:szCs w:val="24"/>
          <w:lang w:val="sr-Cyrl-RS"/>
        </w:rPr>
        <w:tab/>
      </w:r>
      <w:r w:rsidRPr="009B13C2">
        <w:rPr>
          <w:color w:val="000000" w:themeColor="text1"/>
          <w:szCs w:val="24"/>
          <w:lang w:val="sr-Cyrl-RS"/>
        </w:rPr>
        <w:tab/>
      </w:r>
      <w:r w:rsidRPr="009B13C2">
        <w:rPr>
          <w:color w:val="000000" w:themeColor="text1"/>
          <w:szCs w:val="24"/>
          <w:lang w:val="sr-Cyrl-RS"/>
        </w:rPr>
        <w:tab/>
      </w:r>
      <w:r w:rsidRPr="009B13C2">
        <w:rPr>
          <w:color w:val="000000" w:themeColor="text1"/>
          <w:szCs w:val="24"/>
          <w:lang w:val="sr-Cyrl-RS"/>
        </w:rPr>
        <w:tab/>
      </w:r>
      <w:r w:rsidRPr="009B13C2">
        <w:rPr>
          <w:color w:val="000000" w:themeColor="text1"/>
          <w:szCs w:val="24"/>
          <w:lang w:val="sr-Cyrl-RS"/>
        </w:rPr>
        <w:tab/>
      </w:r>
      <w:r w:rsidRPr="009B13C2">
        <w:rPr>
          <w:color w:val="000000" w:themeColor="text1"/>
          <w:szCs w:val="24"/>
          <w:lang w:val="sr-Cyrl-RS"/>
        </w:rPr>
        <w:tab/>
        <w:t xml:space="preserve">  </w:t>
      </w:r>
      <w:r w:rsidRPr="009B13C2">
        <w:rPr>
          <w:color w:val="000000" w:themeColor="text1"/>
          <w:szCs w:val="24"/>
        </w:rPr>
        <w:t xml:space="preserve">  </w:t>
      </w:r>
      <w:r w:rsidR="003C2EC0" w:rsidRPr="009B13C2">
        <w:rPr>
          <w:color w:val="000000" w:themeColor="text1"/>
          <w:szCs w:val="24"/>
          <w:lang w:val="sr-Cyrl-RS"/>
        </w:rPr>
        <w:t xml:space="preserve"> Јелена Жарић Ковачевић</w:t>
      </w:r>
    </w:p>
    <w:sectPr w:rsidR="00F50391" w:rsidRPr="009B1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BC98C776"/>
    <w:lvl w:ilvl="0" w:tplc="A32699C2">
      <w:start w:val="1"/>
      <w:numFmt w:val="decimal"/>
      <w:lvlText w:val="%1."/>
      <w:lvlJc w:val="left"/>
      <w:pPr>
        <w:ind w:left="3196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91"/>
    <w:rsid w:val="000E26D3"/>
    <w:rsid w:val="00103355"/>
    <w:rsid w:val="00303A10"/>
    <w:rsid w:val="003C2EC0"/>
    <w:rsid w:val="0044270B"/>
    <w:rsid w:val="006D20BC"/>
    <w:rsid w:val="009636A1"/>
    <w:rsid w:val="009B13C2"/>
    <w:rsid w:val="00C874F9"/>
    <w:rsid w:val="00F36C93"/>
    <w:rsid w:val="00F50391"/>
    <w:rsid w:val="00F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9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391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9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391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10</cp:revision>
  <cp:lastPrinted>2021-11-26T12:55:00Z</cp:lastPrinted>
  <dcterms:created xsi:type="dcterms:W3CDTF">2021-11-23T08:03:00Z</dcterms:created>
  <dcterms:modified xsi:type="dcterms:W3CDTF">2021-11-26T12:55:00Z</dcterms:modified>
</cp:coreProperties>
</file>